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Положения о закупке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товаров, работ, услуг муниципального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бюджетного учреждения городского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округа город Воронеж «Комбинат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благоустройства Советского района»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Советского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12.03.2021 № 183 « 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Советского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